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43A02" w14:textId="77777777" w:rsidR="00BA5C13" w:rsidRDefault="00BA5C13" w:rsidP="00CC7CE9">
      <w:pPr>
        <w:pStyle w:val="Ttulo1"/>
        <w:jc w:val="center"/>
        <w:rPr>
          <w:rFonts w:ascii="Verdana" w:hAnsi="Verdana"/>
          <w:b/>
          <w:sz w:val="24"/>
          <w:u w:val="none"/>
        </w:rPr>
      </w:pPr>
      <w:bookmarkStart w:id="0" w:name="_GoBack"/>
      <w:bookmarkEnd w:id="0"/>
    </w:p>
    <w:p w14:paraId="75E23245" w14:textId="77777777" w:rsidR="005F1D33" w:rsidRDefault="005F1D33" w:rsidP="005F1D33"/>
    <w:p w14:paraId="01AF6F37" w14:textId="77777777" w:rsidR="005F1D33" w:rsidRDefault="00DB6DEC" w:rsidP="005F1D33">
      <w:r w:rsidRPr="00EA53A7"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D05836" wp14:editId="2ED4BCCD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586206" cy="714375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06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A450E" w14:textId="77777777" w:rsidR="005F1D33" w:rsidRPr="005F1D33" w:rsidRDefault="005F1D33" w:rsidP="005F1D33"/>
    <w:p w14:paraId="36480D25" w14:textId="77777777" w:rsidR="00E0247A" w:rsidRDefault="002B502B" w:rsidP="00CC7CE9">
      <w:pPr>
        <w:pStyle w:val="Ttulo1"/>
        <w:jc w:val="center"/>
        <w:rPr>
          <w:rFonts w:ascii="Verdana" w:hAnsi="Verdana"/>
          <w:b/>
          <w:sz w:val="24"/>
          <w:u w:val="none"/>
        </w:rPr>
      </w:pPr>
      <w:r w:rsidRPr="00EA53A7">
        <w:rPr>
          <w:rFonts w:ascii="Verdana" w:hAnsi="Verdana"/>
          <w:b/>
          <w:sz w:val="24"/>
          <w:u w:val="none"/>
        </w:rPr>
        <w:t>LISTA</w:t>
      </w:r>
      <w:r w:rsidR="00E0247A">
        <w:rPr>
          <w:rFonts w:ascii="Verdana" w:hAnsi="Verdana"/>
          <w:b/>
          <w:sz w:val="24"/>
          <w:u w:val="none"/>
        </w:rPr>
        <w:t xml:space="preserve"> DE ÚTILES</w:t>
      </w:r>
      <w:r w:rsidRPr="00EA53A7">
        <w:rPr>
          <w:rFonts w:ascii="Verdana" w:hAnsi="Verdana"/>
          <w:b/>
          <w:sz w:val="24"/>
          <w:u w:val="none"/>
        </w:rPr>
        <w:t xml:space="preserve"> ESCOLAR</w:t>
      </w:r>
      <w:r w:rsidR="00E0247A">
        <w:rPr>
          <w:rFonts w:ascii="Verdana" w:hAnsi="Verdana"/>
          <w:b/>
          <w:sz w:val="24"/>
          <w:u w:val="none"/>
        </w:rPr>
        <w:t>ES</w:t>
      </w:r>
      <w:r w:rsidRPr="00EA53A7">
        <w:rPr>
          <w:rFonts w:ascii="Verdana" w:hAnsi="Verdana"/>
          <w:b/>
          <w:sz w:val="24"/>
          <w:u w:val="none"/>
        </w:rPr>
        <w:t xml:space="preserve"> </w:t>
      </w:r>
    </w:p>
    <w:p w14:paraId="052D13DF" w14:textId="400BCE99" w:rsidR="002B502B" w:rsidRPr="00EA53A7" w:rsidRDefault="002B502B" w:rsidP="00CC7CE9">
      <w:pPr>
        <w:pStyle w:val="Ttulo1"/>
        <w:jc w:val="center"/>
        <w:rPr>
          <w:rFonts w:ascii="Verdana" w:hAnsi="Verdana"/>
          <w:b/>
          <w:sz w:val="24"/>
          <w:u w:val="none"/>
        </w:rPr>
      </w:pPr>
      <w:r w:rsidRPr="00EA53A7">
        <w:rPr>
          <w:rFonts w:ascii="Verdana" w:hAnsi="Verdana"/>
          <w:b/>
          <w:sz w:val="24"/>
          <w:u w:val="none"/>
        </w:rPr>
        <w:t>Y P</w:t>
      </w:r>
      <w:r w:rsidR="00E44262">
        <w:rPr>
          <w:rFonts w:ascii="Verdana" w:hAnsi="Verdana"/>
          <w:b/>
          <w:sz w:val="24"/>
          <w:u w:val="none"/>
        </w:rPr>
        <w:t>LAN DE LECTURA DOMICILIARIA 202</w:t>
      </w:r>
      <w:r w:rsidR="000C35A3">
        <w:rPr>
          <w:rFonts w:ascii="Verdana" w:hAnsi="Verdana"/>
          <w:b/>
          <w:sz w:val="24"/>
          <w:u w:val="none"/>
        </w:rPr>
        <w:t>4</w:t>
      </w:r>
    </w:p>
    <w:p w14:paraId="2D5FF3CE" w14:textId="77777777" w:rsidR="00BA5C13" w:rsidRDefault="00BA5C13" w:rsidP="00CC7CE9">
      <w:pPr>
        <w:jc w:val="center"/>
        <w:rPr>
          <w:rFonts w:ascii="Verdana" w:hAnsi="Verdana"/>
          <w:b/>
          <w:sz w:val="20"/>
          <w:szCs w:val="20"/>
        </w:rPr>
      </w:pPr>
    </w:p>
    <w:p w14:paraId="5518FC9A" w14:textId="77777777" w:rsidR="002B502B" w:rsidRPr="00EA53A7" w:rsidRDefault="0028674E" w:rsidP="00CC7CE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QUINTO</w:t>
      </w:r>
      <w:r w:rsidR="007E33D8" w:rsidRPr="00EA53A7">
        <w:rPr>
          <w:rFonts w:ascii="Verdana" w:hAnsi="Verdana"/>
          <w:b/>
          <w:sz w:val="20"/>
          <w:szCs w:val="20"/>
        </w:rPr>
        <w:t xml:space="preserve"> </w:t>
      </w:r>
      <w:r w:rsidR="002B502B" w:rsidRPr="00EA53A7">
        <w:rPr>
          <w:rFonts w:ascii="Verdana" w:hAnsi="Verdana"/>
          <w:b/>
          <w:sz w:val="20"/>
          <w:szCs w:val="20"/>
        </w:rPr>
        <w:t>AÑO</w:t>
      </w:r>
      <w:r w:rsidR="00654B2C">
        <w:rPr>
          <w:rFonts w:ascii="Verdana" w:hAnsi="Verdana"/>
          <w:b/>
          <w:sz w:val="20"/>
          <w:szCs w:val="20"/>
        </w:rPr>
        <w:t xml:space="preserve"> </w:t>
      </w:r>
      <w:r w:rsidR="00705834">
        <w:rPr>
          <w:rFonts w:ascii="Verdana" w:hAnsi="Verdana"/>
          <w:b/>
          <w:sz w:val="20"/>
          <w:szCs w:val="20"/>
        </w:rPr>
        <w:t>ENSEÑANZA BÁSICA</w:t>
      </w:r>
    </w:p>
    <w:p w14:paraId="3A9F86D3" w14:textId="77777777" w:rsidR="00EA53A7" w:rsidRPr="00EA53A7" w:rsidRDefault="00481953" w:rsidP="00F5571F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5BCC41" wp14:editId="06B7B3E8">
                <wp:simplePos x="0" y="0"/>
                <wp:positionH relativeFrom="column">
                  <wp:posOffset>-130810</wp:posOffset>
                </wp:positionH>
                <wp:positionV relativeFrom="paragraph">
                  <wp:posOffset>192405</wp:posOffset>
                </wp:positionV>
                <wp:extent cx="6801485" cy="379095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07672" w14:textId="4FD03F3F" w:rsidR="00656334" w:rsidRPr="00656334" w:rsidRDefault="002B502B" w:rsidP="002F15A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MATERIALES DE USO PERSONAL</w:t>
                            </w:r>
                            <w:r w:rsidR="002F15A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   </w:t>
                            </w:r>
                            <w:r w:rsidR="0088139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 w:rsidR="006A5C4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10  </w:t>
                            </w:r>
                            <w:r w:rsidR="002F15A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CUADERNOS</w:t>
                            </w:r>
                            <w:proofErr w:type="gramEnd"/>
                            <w:r w:rsidR="002F15A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98464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6A5C4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="0098464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CUADRO GRANDE</w:t>
                            </w:r>
                            <w:r w:rsidR="006A5C4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( 100 HOJAS)</w:t>
                            </w:r>
                          </w:p>
                          <w:p w14:paraId="547CF15E" w14:textId="4090C101" w:rsidR="002B502B" w:rsidRPr="00656334" w:rsidRDefault="00656334" w:rsidP="002F15A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5633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                                   </w:t>
                            </w:r>
                            <w:r w:rsidR="0088139B" w:rsidRPr="0065633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25BCC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0.3pt;margin-top:15.15pt;width:535.55pt;height:29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Df9EAIAAB8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">
                <v:textbox style="mso-fit-shape-to-text:t">
                  <w:txbxContent>
                    <w:p w14:paraId="6B707672" w14:textId="4FD03F3F" w:rsidR="00656334" w:rsidRPr="00656334" w:rsidRDefault="002B502B" w:rsidP="002F15AF">
                      <w:pPr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</w:pPr>
                      <w:r w:rsidRPr="00CC7CE9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MATERIALES DE USO PERSONAL</w:t>
                      </w:r>
                      <w:r w:rsidR="002F15AF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   </w:t>
                      </w:r>
                      <w:r w:rsidR="0088139B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6A5C46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10  </w:t>
                      </w:r>
                      <w:r w:rsidR="002F15AF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CUADERNOS </w:t>
                      </w:r>
                      <w:r w:rsidR="00984641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6A5C46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="00984641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CUADRO GRANDE</w:t>
                      </w:r>
                      <w:r w:rsidR="006A5C46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( 100 HOJAS)</w:t>
                      </w:r>
                    </w:p>
                    <w:p w14:paraId="547CF15E" w14:textId="4090C101" w:rsidR="002B502B" w:rsidRPr="00656334" w:rsidRDefault="00656334" w:rsidP="002F15A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56334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                                                            </w:t>
                      </w:r>
                      <w:r w:rsidR="0088139B" w:rsidRPr="00656334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0" w:type="auto"/>
        <w:tblInd w:w="2599" w:type="dxa"/>
        <w:tblLook w:val="04A0" w:firstRow="1" w:lastRow="0" w:firstColumn="1" w:lastColumn="0" w:noHBand="0" w:noVBand="1"/>
      </w:tblPr>
      <w:tblGrid>
        <w:gridCol w:w="5873"/>
      </w:tblGrid>
      <w:tr w:rsidR="0088139B" w14:paraId="57C789AA" w14:textId="77777777" w:rsidTr="00D34967">
        <w:tc>
          <w:tcPr>
            <w:tcW w:w="5873" w:type="dxa"/>
          </w:tcPr>
          <w:p w14:paraId="15040F31" w14:textId="77777777" w:rsidR="00A57E86" w:rsidRDefault="001F39BB" w:rsidP="00654B2C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 CUADERNOS CUADRO GRANDE 100 HOJAS</w:t>
            </w:r>
          </w:p>
        </w:tc>
      </w:tr>
    </w:tbl>
    <w:p w14:paraId="1CF927CF" w14:textId="77777777" w:rsidR="00126E0B" w:rsidRPr="009059A8" w:rsidRDefault="001F39BB" w:rsidP="001F39BB">
      <w:pPr>
        <w:tabs>
          <w:tab w:val="left" w:pos="1032"/>
        </w:tabs>
        <w:rPr>
          <w:sz w:val="18"/>
          <w:szCs w:val="18"/>
        </w:rPr>
      </w:pPr>
      <w:r w:rsidRPr="00EA53A7">
        <w:rPr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73600" behindDoc="1" locked="0" layoutInCell="1" allowOverlap="1" wp14:anchorId="507D7A09" wp14:editId="78BF924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227455" cy="933450"/>
            <wp:effectExtent l="0" t="0" r="0" b="0"/>
            <wp:wrapNone/>
            <wp:docPr id="8" name="Imagen 8" descr="ᐈ Lapiz imágenes de stock, animado lapiz animado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Lapiz imágenes de stock, animado lapiz animado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ab/>
      </w: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3119"/>
        <w:gridCol w:w="3260"/>
      </w:tblGrid>
      <w:tr w:rsidR="00224529" w:rsidRPr="00E37C10" w14:paraId="11E0D7C1" w14:textId="77777777" w:rsidTr="00E37C10">
        <w:tc>
          <w:tcPr>
            <w:tcW w:w="3119" w:type="dxa"/>
          </w:tcPr>
          <w:p w14:paraId="1D78FD01" w14:textId="77777777" w:rsidR="00224529" w:rsidRPr="00C00D8F" w:rsidRDefault="00E37C10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Carpeta Arte Color</w:t>
            </w:r>
          </w:p>
        </w:tc>
        <w:tc>
          <w:tcPr>
            <w:tcW w:w="3260" w:type="dxa"/>
          </w:tcPr>
          <w:p w14:paraId="458EC9CF" w14:textId="77777777" w:rsidR="00224529" w:rsidRPr="00C00D8F" w:rsidRDefault="00E37C10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2 Pinceles N°2,  N° 10</w:t>
            </w:r>
          </w:p>
        </w:tc>
      </w:tr>
      <w:tr w:rsidR="00A57E86" w:rsidRPr="00E37C10" w14:paraId="31141E9E" w14:textId="77777777" w:rsidTr="00E37C10">
        <w:tc>
          <w:tcPr>
            <w:tcW w:w="3119" w:type="dxa"/>
          </w:tcPr>
          <w:p w14:paraId="79C1BA83" w14:textId="77777777" w:rsidR="00A57E86" w:rsidRPr="00C00D8F" w:rsidRDefault="00E37C10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Block Dibujo Tamaño 1/8</w:t>
            </w:r>
          </w:p>
        </w:tc>
        <w:tc>
          <w:tcPr>
            <w:tcW w:w="3260" w:type="dxa"/>
          </w:tcPr>
          <w:p w14:paraId="181D24A9" w14:textId="77777777" w:rsidR="00A57E86" w:rsidRPr="00C00D8F" w:rsidRDefault="00E37C10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Caja de Plastilina</w:t>
            </w:r>
          </w:p>
        </w:tc>
      </w:tr>
      <w:tr w:rsidR="00224529" w:rsidRPr="00E37C10" w14:paraId="3F44A42B" w14:textId="77777777" w:rsidTr="00E37C10">
        <w:tc>
          <w:tcPr>
            <w:tcW w:w="3119" w:type="dxa"/>
          </w:tcPr>
          <w:p w14:paraId="6BE76837" w14:textId="77777777" w:rsidR="00224529" w:rsidRPr="00C00D8F" w:rsidRDefault="00E37C10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Croquera Tamaño Oficio</w:t>
            </w:r>
          </w:p>
        </w:tc>
        <w:tc>
          <w:tcPr>
            <w:tcW w:w="3260" w:type="dxa"/>
          </w:tcPr>
          <w:p w14:paraId="2795F780" w14:textId="77777777" w:rsidR="00224529" w:rsidRPr="00C00D8F" w:rsidRDefault="00E37C10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Bolsa de Basura o Pechera</w:t>
            </w:r>
          </w:p>
        </w:tc>
      </w:tr>
      <w:tr w:rsidR="00A57E86" w:rsidRPr="00E37C10" w14:paraId="03D3AFF4" w14:textId="77777777" w:rsidTr="00E37C10">
        <w:tc>
          <w:tcPr>
            <w:tcW w:w="3119" w:type="dxa"/>
          </w:tcPr>
          <w:p w14:paraId="475AE814" w14:textId="6DAC1BD3" w:rsidR="00A57E86" w:rsidRPr="00C00D8F" w:rsidRDefault="008A1F24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r w:rsidRPr="00C00D8F">
              <w:rPr>
                <w:rFonts w:asciiTheme="minorHAnsi" w:hAnsiTheme="minorHAnsi"/>
                <w:sz w:val="18"/>
                <w:szCs w:val="18"/>
              </w:rPr>
              <w:t>Carpetas</w:t>
            </w:r>
            <w:r w:rsidR="00E37C10" w:rsidRPr="00C00D8F">
              <w:rPr>
                <w:rFonts w:asciiTheme="minorHAnsi" w:hAnsiTheme="minorHAnsi"/>
                <w:sz w:val="18"/>
                <w:szCs w:val="18"/>
              </w:rPr>
              <w:t xml:space="preserve"> Plastificada</w:t>
            </w:r>
            <w:r w:rsidR="001C17BD">
              <w:rPr>
                <w:rFonts w:asciiTheme="minorHAnsi" w:hAnsiTheme="minorHAnsi"/>
                <w:sz w:val="18"/>
                <w:szCs w:val="18"/>
              </w:rPr>
              <w:t>s</w:t>
            </w:r>
            <w:r w:rsidR="00E37C10" w:rsidRPr="00C00D8F">
              <w:rPr>
                <w:rFonts w:asciiTheme="minorHAnsi" w:hAnsiTheme="minorHAnsi"/>
                <w:sz w:val="18"/>
                <w:szCs w:val="18"/>
              </w:rPr>
              <w:t xml:space="preserve"> c</w:t>
            </w:r>
            <w:r w:rsidR="00C00D8F" w:rsidRPr="00C00D8F">
              <w:rPr>
                <w:rFonts w:asciiTheme="minorHAnsi" w:hAnsiTheme="minorHAnsi"/>
                <w:sz w:val="18"/>
                <w:szCs w:val="18"/>
              </w:rPr>
              <w:t xml:space="preserve">on </w:t>
            </w:r>
            <w:proofErr w:type="spellStart"/>
            <w:r w:rsidR="001C17BD" w:rsidRPr="00C00D8F">
              <w:rPr>
                <w:rFonts w:asciiTheme="minorHAnsi" w:hAnsiTheme="minorHAnsi"/>
                <w:sz w:val="18"/>
                <w:szCs w:val="18"/>
              </w:rPr>
              <w:t>Aco</w:t>
            </w:r>
            <w:proofErr w:type="spellEnd"/>
            <w:r w:rsidR="001C17BD" w:rsidRPr="00C00D8F">
              <w:rPr>
                <w:rFonts w:asciiTheme="minorHAnsi" w:hAnsiTheme="minorHAnsi"/>
                <w:sz w:val="18"/>
                <w:szCs w:val="18"/>
              </w:rPr>
              <w:t xml:space="preserve"> clip</w:t>
            </w:r>
            <w:r w:rsidR="001C17BD">
              <w:rPr>
                <w:rFonts w:asciiTheme="minorHAnsi" w:hAnsiTheme="minorHAnsi"/>
                <w:sz w:val="18"/>
                <w:szCs w:val="18"/>
              </w:rPr>
              <w:t xml:space="preserve"> para lenguaje y matemática.</w:t>
            </w:r>
          </w:p>
        </w:tc>
        <w:tc>
          <w:tcPr>
            <w:tcW w:w="3260" w:type="dxa"/>
          </w:tcPr>
          <w:p w14:paraId="058614AC" w14:textId="77777777" w:rsidR="00A57E86" w:rsidRPr="00C00D8F" w:rsidRDefault="00E37C10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Caja de Témpera 6 Colores</w:t>
            </w:r>
          </w:p>
        </w:tc>
      </w:tr>
      <w:tr w:rsidR="00A57E86" w:rsidRPr="00E37C10" w14:paraId="06BB8BA4" w14:textId="77777777" w:rsidTr="00E37C10">
        <w:tc>
          <w:tcPr>
            <w:tcW w:w="3119" w:type="dxa"/>
          </w:tcPr>
          <w:p w14:paraId="6B11D038" w14:textId="77777777" w:rsidR="00A57E86" w:rsidRPr="00C00D8F" w:rsidRDefault="00E37C10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Caja 12 Plumones</w:t>
            </w:r>
          </w:p>
        </w:tc>
        <w:tc>
          <w:tcPr>
            <w:tcW w:w="3260" w:type="dxa"/>
          </w:tcPr>
          <w:p w14:paraId="256DF778" w14:textId="77777777" w:rsidR="00A57E86" w:rsidRPr="00C00D8F" w:rsidRDefault="00E37C10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Goma de Borrar</w:t>
            </w:r>
          </w:p>
        </w:tc>
      </w:tr>
      <w:tr w:rsidR="005F1D33" w:rsidRPr="00E37C10" w14:paraId="6D16B8CA" w14:textId="77777777" w:rsidTr="00E37C10">
        <w:tc>
          <w:tcPr>
            <w:tcW w:w="3119" w:type="dxa"/>
          </w:tcPr>
          <w:p w14:paraId="63E8CC45" w14:textId="77777777" w:rsidR="005F1D33" w:rsidRPr="00C00D8F" w:rsidRDefault="00E37C10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Caja de Lápices de Colores</w:t>
            </w:r>
          </w:p>
        </w:tc>
        <w:tc>
          <w:tcPr>
            <w:tcW w:w="3260" w:type="dxa"/>
          </w:tcPr>
          <w:p w14:paraId="74F16E05" w14:textId="77777777" w:rsidR="005F1D33" w:rsidRPr="00C00D8F" w:rsidRDefault="00E37C10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Mezclador de Colores</w:t>
            </w:r>
          </w:p>
        </w:tc>
      </w:tr>
      <w:tr w:rsidR="005F1D33" w:rsidRPr="00E37C10" w14:paraId="71FC2911" w14:textId="77777777" w:rsidTr="00E37C10">
        <w:tc>
          <w:tcPr>
            <w:tcW w:w="3119" w:type="dxa"/>
          </w:tcPr>
          <w:p w14:paraId="1BBC0AB5" w14:textId="77777777" w:rsidR="005F1D33" w:rsidRPr="00C00D8F" w:rsidRDefault="00E37C10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Lápiz Grafito</w:t>
            </w:r>
            <w:r w:rsidR="00C00D8F" w:rsidRPr="00C00D8F">
              <w:rPr>
                <w:rFonts w:asciiTheme="minorHAnsi" w:hAnsiTheme="minorHAnsi"/>
                <w:sz w:val="18"/>
                <w:szCs w:val="18"/>
              </w:rPr>
              <w:t xml:space="preserve"> y de dibujo</w:t>
            </w:r>
          </w:p>
        </w:tc>
        <w:tc>
          <w:tcPr>
            <w:tcW w:w="3260" w:type="dxa"/>
          </w:tcPr>
          <w:p w14:paraId="17F375D5" w14:textId="77777777" w:rsidR="005F1D33" w:rsidRPr="00C00D8F" w:rsidRDefault="00E37C10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Tijera Punta Roma</w:t>
            </w:r>
          </w:p>
        </w:tc>
      </w:tr>
      <w:tr w:rsidR="005F1D33" w:rsidRPr="00E37C10" w14:paraId="242B5BC4" w14:textId="77777777" w:rsidTr="00E37C10">
        <w:tc>
          <w:tcPr>
            <w:tcW w:w="3119" w:type="dxa"/>
          </w:tcPr>
          <w:p w14:paraId="71C07652" w14:textId="77777777" w:rsidR="005F1D33" w:rsidRPr="00C00D8F" w:rsidRDefault="00E37C10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Lápiz Bicolor</w:t>
            </w:r>
          </w:p>
        </w:tc>
        <w:tc>
          <w:tcPr>
            <w:tcW w:w="3260" w:type="dxa"/>
          </w:tcPr>
          <w:p w14:paraId="7F881F72" w14:textId="77777777" w:rsidR="005F1D33" w:rsidRPr="00C00D8F" w:rsidRDefault="00E37C10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Pegamento en Barra</w:t>
            </w:r>
          </w:p>
        </w:tc>
      </w:tr>
      <w:tr w:rsidR="005F1D33" w:rsidRPr="00E37C10" w14:paraId="5346F918" w14:textId="77777777" w:rsidTr="00E37C10">
        <w:tc>
          <w:tcPr>
            <w:tcW w:w="3119" w:type="dxa"/>
          </w:tcPr>
          <w:p w14:paraId="2E6C31B7" w14:textId="77777777" w:rsidR="005F1D33" w:rsidRPr="00C00D8F" w:rsidRDefault="00E37C10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3 Lapiceros Azul, Negro Y Rojo</w:t>
            </w:r>
          </w:p>
        </w:tc>
        <w:tc>
          <w:tcPr>
            <w:tcW w:w="3260" w:type="dxa"/>
          </w:tcPr>
          <w:p w14:paraId="07BC0636" w14:textId="77777777" w:rsidR="005F1D33" w:rsidRPr="00C00D8F" w:rsidRDefault="00E37C10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Sacapuntas</w:t>
            </w:r>
          </w:p>
        </w:tc>
      </w:tr>
      <w:tr w:rsidR="005F1D33" w:rsidRPr="00E37C10" w14:paraId="57F2D911" w14:textId="77777777" w:rsidTr="00E37C10">
        <w:tc>
          <w:tcPr>
            <w:tcW w:w="3119" w:type="dxa"/>
          </w:tcPr>
          <w:p w14:paraId="64CEDF63" w14:textId="77777777" w:rsidR="005F1D33" w:rsidRPr="00C00D8F" w:rsidRDefault="00E37C10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Compás</w:t>
            </w:r>
          </w:p>
        </w:tc>
        <w:tc>
          <w:tcPr>
            <w:tcW w:w="3260" w:type="dxa"/>
          </w:tcPr>
          <w:p w14:paraId="6F5CD8B7" w14:textId="77777777" w:rsidR="005F1D33" w:rsidRPr="00C00D8F" w:rsidRDefault="00E37C10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Juego de Reglas</w:t>
            </w:r>
          </w:p>
        </w:tc>
      </w:tr>
      <w:tr w:rsidR="005F1D33" w:rsidRPr="00E37C10" w14:paraId="019CDB98" w14:textId="77777777" w:rsidTr="00530281">
        <w:tc>
          <w:tcPr>
            <w:tcW w:w="3119" w:type="dxa"/>
            <w:shd w:val="clear" w:color="auto" w:fill="FFFFFF" w:themeFill="background1"/>
          </w:tcPr>
          <w:p w14:paraId="1A7E534B" w14:textId="77777777" w:rsidR="005F1D33" w:rsidRPr="00C00D8F" w:rsidRDefault="00E37C10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Calculadora</w:t>
            </w:r>
          </w:p>
        </w:tc>
        <w:tc>
          <w:tcPr>
            <w:tcW w:w="3260" w:type="dxa"/>
            <w:shd w:val="clear" w:color="auto" w:fill="FFFFFF" w:themeFill="background1"/>
          </w:tcPr>
          <w:p w14:paraId="7B4E3038" w14:textId="2F9B0AB4" w:rsidR="005F1D33" w:rsidRPr="00C00D8F" w:rsidRDefault="00647E1A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Resma</w:t>
            </w:r>
            <w:r w:rsidR="000643B3">
              <w:rPr>
                <w:rFonts w:asciiTheme="minorHAnsi" w:hAnsiTheme="minorHAnsi"/>
                <w:sz w:val="18"/>
                <w:szCs w:val="18"/>
              </w:rPr>
              <w:t xml:space="preserve"> de hojas tamaño oficio</w:t>
            </w:r>
          </w:p>
        </w:tc>
      </w:tr>
      <w:tr w:rsidR="00647E1A" w:rsidRPr="00E37C10" w14:paraId="47FAAAD3" w14:textId="77777777" w:rsidTr="00530281">
        <w:tc>
          <w:tcPr>
            <w:tcW w:w="3119" w:type="dxa"/>
            <w:shd w:val="clear" w:color="auto" w:fill="FFFFFF" w:themeFill="background1"/>
          </w:tcPr>
          <w:p w14:paraId="79A10472" w14:textId="77777777" w:rsidR="00647E1A" w:rsidRPr="00C00D8F" w:rsidRDefault="00647E1A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Cuadernillo Hojas Cuadriculadas</w:t>
            </w:r>
          </w:p>
        </w:tc>
        <w:tc>
          <w:tcPr>
            <w:tcW w:w="3260" w:type="dxa"/>
            <w:shd w:val="clear" w:color="auto" w:fill="FFFFFF" w:themeFill="background1"/>
          </w:tcPr>
          <w:p w14:paraId="31348C64" w14:textId="77777777" w:rsidR="00647E1A" w:rsidRPr="00C00D8F" w:rsidRDefault="00647E1A" w:rsidP="00647E1A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3 Plumones: negro, azul y rojo</w:t>
            </w:r>
          </w:p>
        </w:tc>
      </w:tr>
      <w:tr w:rsidR="00647E1A" w:rsidRPr="00E37C10" w14:paraId="337E9AA5" w14:textId="77777777" w:rsidTr="00530281">
        <w:tc>
          <w:tcPr>
            <w:tcW w:w="3119" w:type="dxa"/>
            <w:shd w:val="clear" w:color="auto" w:fill="FFFFFF" w:themeFill="background1"/>
          </w:tcPr>
          <w:p w14:paraId="767839F7" w14:textId="77777777" w:rsidR="00647E1A" w:rsidRPr="00C00D8F" w:rsidRDefault="00647E1A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Scotch grueso</w:t>
            </w:r>
          </w:p>
        </w:tc>
        <w:tc>
          <w:tcPr>
            <w:tcW w:w="3260" w:type="dxa"/>
            <w:shd w:val="clear" w:color="auto" w:fill="FFFFFF" w:themeFill="background1"/>
          </w:tcPr>
          <w:p w14:paraId="7D54A659" w14:textId="77777777" w:rsidR="00647E1A" w:rsidRPr="00C00D8F" w:rsidRDefault="00647E1A" w:rsidP="00647E1A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pendrive (archivo personal)</w:t>
            </w:r>
          </w:p>
        </w:tc>
      </w:tr>
      <w:tr w:rsidR="00C00D8F" w:rsidRPr="00E37C10" w14:paraId="0C098968" w14:textId="77777777" w:rsidTr="00530281">
        <w:tc>
          <w:tcPr>
            <w:tcW w:w="3119" w:type="dxa"/>
            <w:shd w:val="clear" w:color="auto" w:fill="FFFFFF" w:themeFill="background1"/>
          </w:tcPr>
          <w:p w14:paraId="1AFF7E97" w14:textId="77777777" w:rsidR="00C00D8F" w:rsidRPr="00C00D8F" w:rsidRDefault="00C00D8F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 xml:space="preserve">Acuarela </w:t>
            </w:r>
          </w:p>
        </w:tc>
        <w:tc>
          <w:tcPr>
            <w:tcW w:w="3260" w:type="dxa"/>
            <w:shd w:val="clear" w:color="auto" w:fill="FFFFFF" w:themeFill="background1"/>
          </w:tcPr>
          <w:p w14:paraId="56A827BE" w14:textId="77777777" w:rsidR="00C00D8F" w:rsidRPr="00C00D8F" w:rsidRDefault="00C00D8F" w:rsidP="00647E1A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 xml:space="preserve">Papel lustre </w:t>
            </w:r>
          </w:p>
        </w:tc>
      </w:tr>
      <w:tr w:rsidR="00C00D8F" w:rsidRPr="00E37C10" w14:paraId="11C09825" w14:textId="77777777" w:rsidTr="00530281">
        <w:tc>
          <w:tcPr>
            <w:tcW w:w="3119" w:type="dxa"/>
            <w:shd w:val="clear" w:color="auto" w:fill="FFFFFF" w:themeFill="background1"/>
          </w:tcPr>
          <w:p w14:paraId="64E9050A" w14:textId="4817F568" w:rsidR="00C00D8F" w:rsidRPr="00C00D8F" w:rsidRDefault="00BE636F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Cola fría</w:t>
            </w:r>
            <w:r w:rsidR="00C00D8F" w:rsidRPr="00C00D8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14:paraId="5A733B8E" w14:textId="77777777" w:rsidR="00C00D8F" w:rsidRPr="00C00D8F" w:rsidRDefault="00C00D8F" w:rsidP="00647E1A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Palitos de helado</w:t>
            </w:r>
          </w:p>
        </w:tc>
      </w:tr>
      <w:tr w:rsidR="00C00D8F" w:rsidRPr="00E37C10" w14:paraId="19507A9E" w14:textId="77777777" w:rsidTr="00530281">
        <w:tc>
          <w:tcPr>
            <w:tcW w:w="3119" w:type="dxa"/>
            <w:shd w:val="clear" w:color="auto" w:fill="FFFFFF" w:themeFill="background1"/>
          </w:tcPr>
          <w:p w14:paraId="249989F3" w14:textId="77777777" w:rsidR="00C00D8F" w:rsidRPr="00C00D8F" w:rsidRDefault="00C00D8F" w:rsidP="005F1D33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 xml:space="preserve">1 Set goma </w:t>
            </w:r>
            <w:proofErr w:type="spellStart"/>
            <w:r w:rsidRPr="00C00D8F">
              <w:rPr>
                <w:rFonts w:asciiTheme="minorHAnsi" w:hAnsiTheme="minorHAnsi"/>
                <w:sz w:val="18"/>
                <w:szCs w:val="18"/>
              </w:rPr>
              <w:t>eva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14:paraId="314E0632" w14:textId="672D7CD5" w:rsidR="00C00D8F" w:rsidRPr="00C00D8F" w:rsidRDefault="00BE636F" w:rsidP="00647E1A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 destacador </w:t>
            </w:r>
          </w:p>
        </w:tc>
      </w:tr>
    </w:tbl>
    <w:p w14:paraId="3F7CB9B1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</w:p>
    <w:p w14:paraId="2EECA148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5C3E15" wp14:editId="35C688C4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07454" cy="602614"/>
                <wp:effectExtent l="0" t="0" r="17780" b="2667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7454" cy="602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A9D29" w14:textId="77777777" w:rsidR="003D4A91" w:rsidRPr="00170772" w:rsidRDefault="00F93046" w:rsidP="00170772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D47E7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Los alumnos (as) recibirán en forma gratuita:</w:t>
                            </w:r>
                          </w:p>
                          <w:p w14:paraId="2FDC24A8" w14:textId="253BD322" w:rsidR="00F93046" w:rsidRPr="00F93046" w:rsidRDefault="00F93046" w:rsidP="00F9304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Textos Escolares enviados por el Ministerio de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Educación, </w:t>
                            </w:r>
                            <w:r w:rsidR="00E0247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(se solicita </w:t>
                            </w:r>
                            <w:proofErr w:type="gramStart"/>
                            <w:r w:rsidR="00E53F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forrarlos ,</w:t>
                            </w:r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colocar</w:t>
                            </w:r>
                            <w:proofErr w:type="gramEnd"/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nombre y curso del estudiante</w:t>
                            </w:r>
                            <w:r w:rsidR="00E0247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B77170D" w14:textId="77777777" w:rsidR="00F93046" w:rsidRPr="00D47E7B" w:rsidRDefault="00F93046" w:rsidP="00E0247A">
                            <w:pPr>
                              <w:pStyle w:val="Prrafodelista"/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2BC1548" w14:textId="77777777" w:rsidR="00F93046" w:rsidRPr="00126E0B" w:rsidRDefault="00F93046" w:rsidP="00F9304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85C3E1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445.45pt;margin-top:1pt;width:496.65pt;height:47.4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">
                <v:textbox>
                  <w:txbxContent>
                    <w:p w14:paraId="5A2A9D29" w14:textId="77777777" w:rsidR="003D4A91" w:rsidRPr="00170772" w:rsidRDefault="00F93046" w:rsidP="00170772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D47E7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Los alumnos (as) recibirán en forma gratuita:</w:t>
                      </w:r>
                    </w:p>
                    <w:p w14:paraId="2FDC24A8" w14:textId="253BD322" w:rsidR="00F93046" w:rsidRPr="00F93046" w:rsidRDefault="00F93046" w:rsidP="00F9304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47E7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Textos Escolares enviados por el Ministerio de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Educación, </w:t>
                      </w:r>
                      <w:r w:rsidR="00E0247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(se solicita </w:t>
                      </w:r>
                      <w:r w:rsidR="00E53F71">
                        <w:rPr>
                          <w:rFonts w:ascii="Verdana" w:hAnsi="Verdana"/>
                          <w:sz w:val="18"/>
                          <w:szCs w:val="18"/>
                        </w:rPr>
                        <w:t>forrarlos ,</w:t>
                      </w:r>
                      <w:r w:rsidRPr="00D47E7B">
                        <w:rPr>
                          <w:rFonts w:ascii="Verdana" w:hAnsi="Verdana"/>
                          <w:sz w:val="18"/>
                          <w:szCs w:val="18"/>
                        </w:rPr>
                        <w:t>colocar nombre y curso del estudiante</w:t>
                      </w:r>
                      <w:r w:rsidR="00E0247A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  <w:r w:rsidRPr="00D47E7B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2B77170D" w14:textId="77777777" w:rsidR="00F93046" w:rsidRPr="00D47E7B" w:rsidRDefault="00F93046" w:rsidP="00E0247A">
                      <w:pPr>
                        <w:pStyle w:val="Prrafodelista"/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12BC1548" w14:textId="77777777" w:rsidR="00F93046" w:rsidRPr="00126E0B" w:rsidRDefault="00F93046" w:rsidP="00F93046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F402CD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</w:p>
    <w:p w14:paraId="1A1C3C6E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</w:p>
    <w:p w14:paraId="48470627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</w:p>
    <w:p w14:paraId="67C3D6DD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</w:p>
    <w:p w14:paraId="5F16CE2D" w14:textId="77777777" w:rsidR="00E0247A" w:rsidRDefault="00CC0C7E" w:rsidP="00224529">
      <w:pPr>
        <w:tabs>
          <w:tab w:val="left" w:pos="4710"/>
        </w:tabs>
        <w:rPr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C799894" wp14:editId="7FDF2347">
                <wp:simplePos x="0" y="0"/>
                <wp:positionH relativeFrom="margin">
                  <wp:posOffset>1145540</wp:posOffset>
                </wp:positionH>
                <wp:positionV relativeFrom="paragraph">
                  <wp:posOffset>69215</wp:posOffset>
                </wp:positionV>
                <wp:extent cx="4514850" cy="266700"/>
                <wp:effectExtent l="0" t="0" r="19050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7FF9E" w14:textId="77777777" w:rsidR="00B87018" w:rsidRPr="00BA5C13" w:rsidRDefault="00B87018" w:rsidP="00B8701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A5C1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MX"/>
                              </w:rPr>
                              <w:t>UNIFORME</w:t>
                            </w:r>
                            <w:r w:rsidR="00CC0C7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E590B2" id="Cuadro de texto 6" o:spid="_x0000_s1028" type="#_x0000_t202" style="position:absolute;margin-left:90.2pt;margin-top:5.45pt;width:355.5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">
                <v:textbox>
                  <w:txbxContent>
                    <w:p w:rsidR="00B87018" w:rsidRPr="00BA5C13" w:rsidRDefault="00B87018" w:rsidP="00B87018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BA5C13">
                        <w:rPr>
                          <w:rFonts w:ascii="Verdana" w:hAnsi="Verdana"/>
                          <w:b/>
                          <w:sz w:val="18"/>
                          <w:szCs w:val="18"/>
                          <w:lang w:val="es-MX"/>
                        </w:rPr>
                        <w:t>UNIFORME</w:t>
                      </w:r>
                      <w:r w:rsidR="00CC0C7E">
                        <w:rPr>
                          <w:rFonts w:ascii="Verdana" w:hAnsi="Verdana"/>
                          <w:b/>
                          <w:sz w:val="18"/>
                          <w:szCs w:val="18"/>
                          <w:lang w:val="es-MX"/>
                        </w:rPr>
                        <w:t xml:space="preserve"> 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F071C9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</w:p>
    <w:p w14:paraId="0B49F2E8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</w:p>
    <w:p w14:paraId="2EF85B51" w14:textId="77777777" w:rsidR="008035F8" w:rsidRDefault="008035F8" w:rsidP="00224529">
      <w:pPr>
        <w:tabs>
          <w:tab w:val="left" w:pos="4710"/>
        </w:tabs>
        <w:rPr>
          <w:sz w:val="18"/>
          <w:szCs w:val="18"/>
        </w:rPr>
      </w:pPr>
    </w:p>
    <w:tbl>
      <w:tblPr>
        <w:tblW w:w="4841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059"/>
        <w:gridCol w:w="5059"/>
      </w:tblGrid>
      <w:tr w:rsidR="008035F8" w:rsidRPr="00284EBE" w14:paraId="5CA9C2F3" w14:textId="77777777" w:rsidTr="00190716">
        <w:trPr>
          <w:trHeight w:val="340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D3EC46" w14:textId="77777777" w:rsidR="008035F8" w:rsidRPr="00284EBE" w:rsidRDefault="008035F8" w:rsidP="00190716">
            <w:pPr>
              <w:ind w:left="709" w:right="-484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DAMAS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1BF599" w14:textId="77777777" w:rsidR="008035F8" w:rsidRPr="00284EBE" w:rsidRDefault="008035F8" w:rsidP="00190716">
            <w:pPr>
              <w:ind w:right="-16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VARONES</w:t>
            </w:r>
          </w:p>
        </w:tc>
      </w:tr>
      <w:tr w:rsidR="008035F8" w:rsidRPr="00284EBE" w14:paraId="25D472BC" w14:textId="77777777" w:rsidTr="00190716">
        <w:trPr>
          <w:trHeight w:val="861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D258" w14:textId="77777777" w:rsidR="008035F8" w:rsidRPr="00284EBE" w:rsidRDefault="008035F8" w:rsidP="00190716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FALDA </w:t>
            </w:r>
          </w:p>
          <w:p w14:paraId="229A73A8" w14:textId="77777777" w:rsidR="008035F8" w:rsidRPr="00284EBE" w:rsidRDefault="008035F8" w:rsidP="00190716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14:paraId="1A53A6E9" w14:textId="77777777" w:rsidR="008035F8" w:rsidRPr="00284EBE" w:rsidRDefault="008035F8" w:rsidP="00190716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14:paraId="1636F8F0" w14:textId="77777777" w:rsidR="008035F8" w:rsidRPr="00284EBE" w:rsidRDefault="008035F8" w:rsidP="00190716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14:paraId="751D554C" w14:textId="77777777" w:rsidR="001C17BD" w:rsidRDefault="008035F8" w:rsidP="00190716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MEDIAS LARGAS COLOR VERDE OSCURO</w:t>
            </w:r>
          </w:p>
          <w:p w14:paraId="55F8BCD1" w14:textId="361C8331" w:rsidR="008035F8" w:rsidRPr="00284EBE" w:rsidRDefault="008035F8" w:rsidP="00F37D57">
            <w:pPr>
              <w:ind w:left="318" w:right="105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08F84" w14:textId="00DC97B4" w:rsidR="008035F8" w:rsidRPr="00284EBE" w:rsidRDefault="001C17BD" w:rsidP="001C17BD">
            <w:pPr>
              <w:ind w:right="-484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-</w:t>
            </w:r>
            <w:r w:rsidR="008035F8"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PANTALÓN GRIS</w:t>
            </w:r>
          </w:p>
          <w:p w14:paraId="733EA2E0" w14:textId="424C36BC" w:rsidR="008035F8" w:rsidRPr="00284EBE" w:rsidRDefault="001C17BD" w:rsidP="001C17BD">
            <w:pPr>
              <w:ind w:right="-484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-</w:t>
            </w:r>
            <w:r w:rsidR="008035F8"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14:paraId="44FB691B" w14:textId="52C3F2F3" w:rsidR="008035F8" w:rsidRPr="00284EBE" w:rsidRDefault="001C17BD" w:rsidP="001C17BD">
            <w:pPr>
              <w:ind w:right="-484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-</w:t>
            </w:r>
            <w:r w:rsidR="008035F8"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14:paraId="7BFC02DA" w14:textId="271F54C6" w:rsidR="008035F8" w:rsidRPr="00284EBE" w:rsidRDefault="001C17BD" w:rsidP="001C17BD">
            <w:pPr>
              <w:ind w:right="-484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-</w:t>
            </w:r>
            <w:r w:rsidR="008035F8"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14:paraId="0E06616E" w14:textId="47936B7A" w:rsidR="008035F8" w:rsidRPr="001C17BD" w:rsidRDefault="008035F8" w:rsidP="001C17BD">
            <w:pPr>
              <w:ind w:right="-484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</w:tr>
      <w:tr w:rsidR="008035F8" w:rsidRPr="00284EBE" w14:paraId="3D652AD2" w14:textId="77777777" w:rsidTr="00190716">
        <w:trPr>
          <w:trHeight w:val="59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24B7F" w14:textId="77777777" w:rsidR="008035F8" w:rsidRPr="00284EBE" w:rsidRDefault="008035F8" w:rsidP="00190716">
            <w:pPr>
              <w:ind w:left="171" w:right="33"/>
              <w:jc w:val="both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SE HARÁ ENTREGA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 xml:space="preserve"> DE UNA POLERA INSTITUCIONAL A LOS</w:t>
            </w: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 xml:space="preserve"> ESTUDIANTES.</w:t>
            </w:r>
          </w:p>
          <w:p w14:paraId="24571FA1" w14:textId="77777777" w:rsidR="008035F8" w:rsidRPr="00284EBE" w:rsidRDefault="008035F8" w:rsidP="00190716">
            <w:pPr>
              <w:ind w:left="171" w:right="33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</w:p>
        </w:tc>
      </w:tr>
      <w:tr w:rsidR="008035F8" w:rsidRPr="00284EBE" w14:paraId="7EC73F71" w14:textId="77777777" w:rsidTr="00190716">
        <w:trPr>
          <w:trHeight w:val="100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89121" w14:textId="77777777" w:rsidR="008035F8" w:rsidRPr="00284EBE" w:rsidRDefault="008035F8" w:rsidP="00190716">
            <w:pPr>
              <w:ind w:left="171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sz w:val="16"/>
                <w:szCs w:val="16"/>
                <w:lang w:val="es-CL"/>
              </w:rPr>
              <w:t>Educación Física y Salud:</w:t>
            </w:r>
          </w:p>
          <w:p w14:paraId="48548CD5" w14:textId="77777777" w:rsidR="008035F8" w:rsidRDefault="008035F8" w:rsidP="00190716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Equipo de Cambio: Polera, calzas o short (en tonos verde o amarillo).</w:t>
            </w:r>
          </w:p>
          <w:p w14:paraId="6EABAC4E" w14:textId="77777777" w:rsidR="008035F8" w:rsidRPr="00284EBE" w:rsidRDefault="008035F8" w:rsidP="00190716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Buzo institucional (buzo verde, polera amarilla cuello verde y con insignia del colegio)</w:t>
            </w:r>
          </w:p>
          <w:p w14:paraId="4AFE1FE0" w14:textId="77777777" w:rsidR="008035F8" w:rsidRDefault="008035F8" w:rsidP="00530281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Útiles de a</w:t>
            </w:r>
            <w:r w:rsidRPr="001F59A3">
              <w:rPr>
                <w:rFonts w:ascii="Verdana" w:hAnsi="Verdana"/>
                <w:sz w:val="16"/>
                <w:szCs w:val="16"/>
                <w:lang w:val="es-CL"/>
              </w:rPr>
              <w:t xml:space="preserve">seo: Toalla, jabón y </w:t>
            </w:r>
            <w:r w:rsidR="00530281" w:rsidRPr="001F59A3">
              <w:rPr>
                <w:rFonts w:ascii="Verdana" w:hAnsi="Verdana"/>
                <w:sz w:val="16"/>
                <w:szCs w:val="16"/>
                <w:lang w:val="es-CL"/>
              </w:rPr>
              <w:t>colonia</w:t>
            </w:r>
            <w:r w:rsidR="00530281">
              <w:rPr>
                <w:rFonts w:ascii="Verdana" w:hAnsi="Verdana"/>
                <w:sz w:val="16"/>
                <w:szCs w:val="16"/>
                <w:lang w:val="es-CL"/>
              </w:rPr>
              <w:t>, desodorante</w:t>
            </w: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.</w:t>
            </w:r>
          </w:p>
          <w:p w14:paraId="1219B1D0" w14:textId="77777777" w:rsidR="008035F8" w:rsidRPr="00284EBE" w:rsidRDefault="008035F8" w:rsidP="00190716">
            <w:pPr>
              <w:ind w:left="171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</w:tr>
    </w:tbl>
    <w:p w14:paraId="3CD9CBCF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595FDE" wp14:editId="35BF91E7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6419850" cy="255270"/>
                <wp:effectExtent l="0" t="0" r="19050" b="2413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E453B" w14:textId="79BEC15E" w:rsidR="00126E0B" w:rsidRPr="00BA5C13" w:rsidRDefault="00126E0B" w:rsidP="00126E0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A5C1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MX"/>
                              </w:rPr>
                              <w:t>PLAN DE LECTURA DOMICILIARIA</w:t>
                            </w:r>
                            <w:r w:rsidR="0032574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202</w:t>
                            </w:r>
                            <w:r w:rsidR="000C35A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595FD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9" type="#_x0000_t202" style="position:absolute;margin-left:0;margin-top:22.8pt;width:505.5pt;height:20.1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">
                <v:textbox style="mso-fit-shape-to-text:t">
                  <w:txbxContent>
                    <w:p w14:paraId="088E453B" w14:textId="79BEC15E" w:rsidR="00126E0B" w:rsidRPr="00BA5C13" w:rsidRDefault="00126E0B" w:rsidP="00126E0B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BA5C13">
                        <w:rPr>
                          <w:rFonts w:ascii="Verdana" w:hAnsi="Verdana"/>
                          <w:b/>
                          <w:sz w:val="16"/>
                          <w:szCs w:val="16"/>
                          <w:lang w:val="es-MX"/>
                        </w:rPr>
                        <w:t>PLAN DE LECTURA DOMICILIARIA</w:t>
                      </w:r>
                      <w:r w:rsidR="00325740">
                        <w:rPr>
                          <w:rFonts w:ascii="Verdana" w:hAnsi="Verdana"/>
                          <w:b/>
                          <w:sz w:val="16"/>
                          <w:szCs w:val="16"/>
                          <w:lang w:val="es-MX"/>
                        </w:rPr>
                        <w:t xml:space="preserve"> 202</w:t>
                      </w:r>
                      <w:r w:rsidR="000C35A3">
                        <w:rPr>
                          <w:rFonts w:ascii="Verdana" w:hAnsi="Verdana"/>
                          <w:b/>
                          <w:sz w:val="16"/>
                          <w:szCs w:val="16"/>
                          <w:lang w:val="es-MX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6CA47C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</w:p>
    <w:p w14:paraId="04EEEC30" w14:textId="77777777" w:rsidR="00E0247A" w:rsidRPr="00224529" w:rsidRDefault="00E0247A" w:rsidP="00224529">
      <w:pPr>
        <w:tabs>
          <w:tab w:val="left" w:pos="4710"/>
        </w:tabs>
        <w:rPr>
          <w:sz w:val="18"/>
          <w:szCs w:val="18"/>
        </w:rPr>
      </w:pPr>
    </w:p>
    <w:tbl>
      <w:tblPr>
        <w:tblStyle w:val="Tablaconcuadrcula"/>
        <w:tblpPr w:leftFromText="180" w:rightFromText="180" w:vertAnchor="text" w:horzAnchor="margin" w:tblpXSpec="center" w:tblpY="-59"/>
        <w:tblW w:w="0" w:type="auto"/>
        <w:tblLook w:val="04A0" w:firstRow="1" w:lastRow="0" w:firstColumn="1" w:lastColumn="0" w:noHBand="0" w:noVBand="1"/>
      </w:tblPr>
      <w:tblGrid>
        <w:gridCol w:w="1100"/>
        <w:gridCol w:w="3544"/>
        <w:gridCol w:w="2126"/>
        <w:gridCol w:w="2126"/>
      </w:tblGrid>
      <w:tr w:rsidR="00E0247A" w:rsidRPr="00E37C10" w14:paraId="5D012481" w14:textId="77777777" w:rsidTr="00325740">
        <w:tc>
          <w:tcPr>
            <w:tcW w:w="1100" w:type="dxa"/>
            <w:shd w:val="clear" w:color="auto" w:fill="FFFF00"/>
          </w:tcPr>
          <w:p w14:paraId="5CE79752" w14:textId="77777777" w:rsidR="00E0247A" w:rsidRPr="00E37C10" w:rsidRDefault="00E0247A" w:rsidP="00E0247A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00"/>
          </w:tcPr>
          <w:p w14:paraId="3BA5133C" w14:textId="77777777" w:rsidR="00E0247A" w:rsidRPr="00E37C10" w:rsidRDefault="00E0247A" w:rsidP="00E0247A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7C10">
              <w:rPr>
                <w:rFonts w:asciiTheme="minorHAnsi" w:hAnsiTheme="minorHAnsi"/>
                <w:b/>
                <w:sz w:val="18"/>
                <w:szCs w:val="18"/>
              </w:rPr>
              <w:t>TITULO</w:t>
            </w:r>
          </w:p>
        </w:tc>
        <w:tc>
          <w:tcPr>
            <w:tcW w:w="2126" w:type="dxa"/>
            <w:shd w:val="clear" w:color="auto" w:fill="FFFF00"/>
          </w:tcPr>
          <w:p w14:paraId="46DFB498" w14:textId="77777777" w:rsidR="00E0247A" w:rsidRPr="00E37C10" w:rsidRDefault="00E0247A" w:rsidP="00E0247A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7C10">
              <w:rPr>
                <w:rFonts w:asciiTheme="minorHAnsi" w:hAnsiTheme="minorHAnsi"/>
                <w:b/>
                <w:sz w:val="18"/>
                <w:szCs w:val="18"/>
              </w:rPr>
              <w:t>AUTOR</w:t>
            </w:r>
          </w:p>
        </w:tc>
        <w:tc>
          <w:tcPr>
            <w:tcW w:w="2126" w:type="dxa"/>
            <w:shd w:val="clear" w:color="auto" w:fill="FFFF00"/>
          </w:tcPr>
          <w:p w14:paraId="0F201638" w14:textId="77777777" w:rsidR="00E0247A" w:rsidRPr="00E37C10" w:rsidRDefault="00E0247A" w:rsidP="00E0247A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7C10">
              <w:rPr>
                <w:rFonts w:asciiTheme="minorHAnsi" w:hAnsiTheme="minorHAnsi"/>
                <w:b/>
                <w:sz w:val="18"/>
                <w:szCs w:val="18"/>
              </w:rPr>
              <w:t>DONDE ENCONTRARLO</w:t>
            </w:r>
          </w:p>
        </w:tc>
      </w:tr>
      <w:tr w:rsidR="00CB099A" w:rsidRPr="00E37C10" w14:paraId="586A9A14" w14:textId="77777777" w:rsidTr="004C1A8D">
        <w:tc>
          <w:tcPr>
            <w:tcW w:w="1100" w:type="dxa"/>
          </w:tcPr>
          <w:p w14:paraId="0FE2519E" w14:textId="77777777" w:rsidR="00CB099A" w:rsidRPr="00966C11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861CB53" w14:textId="40D90EEA" w:rsidR="00CB099A" w:rsidRPr="00E37C10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sz w:val="20"/>
                <w:szCs w:val="20"/>
              </w:rPr>
              <w:t xml:space="preserve">Verónica la niña Biónica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AC22071" w14:textId="621E0797" w:rsidR="00CB099A" w:rsidRPr="00E37C10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sz w:val="20"/>
                <w:szCs w:val="20"/>
              </w:rPr>
              <w:t xml:space="preserve">Mauricio Paredes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4638177" w14:textId="35160ADE" w:rsidR="00CB099A" w:rsidRPr="00E37C10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161EC7">
              <w:rPr>
                <w:rFonts w:eastAsia="Verdana"/>
                <w:sz w:val="20"/>
                <w:szCs w:val="20"/>
              </w:rPr>
              <w:t xml:space="preserve">CRA </w:t>
            </w:r>
          </w:p>
        </w:tc>
      </w:tr>
      <w:tr w:rsidR="00CB099A" w:rsidRPr="00E37C10" w14:paraId="1FCBB92D" w14:textId="77777777" w:rsidTr="004C1A8D">
        <w:tc>
          <w:tcPr>
            <w:tcW w:w="1100" w:type="dxa"/>
          </w:tcPr>
          <w:p w14:paraId="0CA5E808" w14:textId="77777777" w:rsidR="00CB099A" w:rsidRPr="00966C11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3C32A8F" w14:textId="29ABA66A" w:rsidR="00CB099A" w:rsidRPr="00E37C10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sz w:val="20"/>
                <w:szCs w:val="20"/>
              </w:rPr>
              <w:t xml:space="preserve">No somos irrompibles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01449DE0" w14:textId="391BFA17" w:rsidR="00CB099A" w:rsidRPr="00E37C10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sz w:val="20"/>
                <w:szCs w:val="20"/>
              </w:rPr>
              <w:t xml:space="preserve">Elsa </w:t>
            </w:r>
            <w:proofErr w:type="spellStart"/>
            <w:r w:rsidRPr="00161EC7">
              <w:rPr>
                <w:sz w:val="20"/>
                <w:szCs w:val="20"/>
              </w:rPr>
              <w:t>Bornemann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40693965" w14:textId="01560612" w:rsidR="00CB099A" w:rsidRPr="00E37C10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rFonts w:eastAsia="Verdana"/>
                <w:sz w:val="20"/>
                <w:szCs w:val="20"/>
              </w:rPr>
              <w:t>CRA</w:t>
            </w:r>
          </w:p>
        </w:tc>
      </w:tr>
      <w:tr w:rsidR="00CB099A" w:rsidRPr="00E37C10" w14:paraId="649E8FD3" w14:textId="77777777" w:rsidTr="004C1A8D">
        <w:tc>
          <w:tcPr>
            <w:tcW w:w="1100" w:type="dxa"/>
          </w:tcPr>
          <w:p w14:paraId="658BBE59" w14:textId="77777777" w:rsidR="00CB099A" w:rsidRPr="00966C11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D1255B7" w14:textId="5C339F7A" w:rsidR="00CB099A" w:rsidRPr="00E37C10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sz w:val="20"/>
                <w:szCs w:val="20"/>
              </w:rPr>
              <w:t xml:space="preserve">Mamire, el último niño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036F3137" w14:textId="4379FB57" w:rsidR="00CB099A" w:rsidRPr="00E37C10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sz w:val="20"/>
                <w:szCs w:val="20"/>
              </w:rPr>
              <w:t xml:space="preserve">Víctor Carvajal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BBFB563" w14:textId="39AC0CC0" w:rsidR="00CB099A" w:rsidRPr="00E37C10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 w:cs="Arial"/>
                <w:sz w:val="18"/>
                <w:szCs w:val="18"/>
                <w:lang w:val="es-CL"/>
              </w:rPr>
            </w:pPr>
            <w:r w:rsidRPr="00161EC7">
              <w:rPr>
                <w:rFonts w:eastAsia="Verdana"/>
                <w:sz w:val="20"/>
                <w:szCs w:val="20"/>
              </w:rPr>
              <w:t>CRA</w:t>
            </w:r>
          </w:p>
        </w:tc>
      </w:tr>
      <w:tr w:rsidR="00CB099A" w:rsidRPr="00E37C10" w14:paraId="6E45DEFB" w14:textId="77777777" w:rsidTr="004C1A8D">
        <w:tc>
          <w:tcPr>
            <w:tcW w:w="1100" w:type="dxa"/>
          </w:tcPr>
          <w:p w14:paraId="32006AF8" w14:textId="77777777" w:rsidR="00CB099A" w:rsidRPr="00966C11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5147359" w14:textId="1871FAEB" w:rsidR="00CB099A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sz w:val="20"/>
                <w:szCs w:val="20"/>
              </w:rPr>
              <w:t xml:space="preserve">Charlie y la fábrica de Chocolate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0C9A1393" w14:textId="67B3C2B0" w:rsidR="00CB099A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61EC7">
              <w:rPr>
                <w:sz w:val="20"/>
                <w:szCs w:val="20"/>
              </w:rPr>
              <w:t>Roald</w:t>
            </w:r>
            <w:proofErr w:type="spellEnd"/>
            <w:r w:rsidRPr="00161EC7">
              <w:rPr>
                <w:sz w:val="20"/>
                <w:szCs w:val="20"/>
              </w:rPr>
              <w:t xml:space="preserve"> </w:t>
            </w:r>
            <w:proofErr w:type="spellStart"/>
            <w:r w:rsidRPr="00161EC7">
              <w:rPr>
                <w:sz w:val="20"/>
                <w:szCs w:val="20"/>
              </w:rPr>
              <w:t>Dahl</w:t>
            </w:r>
            <w:proofErr w:type="spellEnd"/>
            <w:r w:rsidRPr="00161E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0DED93A5" w14:textId="7640D86A" w:rsidR="00CB099A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 w:cs="Arial"/>
                <w:sz w:val="18"/>
                <w:szCs w:val="18"/>
                <w:lang w:val="es-CL"/>
              </w:rPr>
            </w:pPr>
            <w:r w:rsidRPr="00161EC7">
              <w:rPr>
                <w:rFonts w:eastAsia="Verdana"/>
                <w:sz w:val="20"/>
                <w:szCs w:val="20"/>
              </w:rPr>
              <w:t>CRA</w:t>
            </w:r>
          </w:p>
        </w:tc>
      </w:tr>
      <w:tr w:rsidR="00CB099A" w:rsidRPr="00E37C10" w14:paraId="2B595A27" w14:textId="77777777" w:rsidTr="004C1A8D">
        <w:tc>
          <w:tcPr>
            <w:tcW w:w="1100" w:type="dxa"/>
          </w:tcPr>
          <w:p w14:paraId="09882C50" w14:textId="77777777" w:rsidR="00CB099A" w:rsidRPr="00966C11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4818A68B" w14:textId="30BB4BBA" w:rsidR="00CB099A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sz w:val="20"/>
                <w:szCs w:val="20"/>
              </w:rPr>
              <w:t xml:space="preserve">El príncipe y el mendigo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4BA0626" w14:textId="1C54E3BB" w:rsidR="00CB099A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sz w:val="20"/>
                <w:szCs w:val="20"/>
              </w:rPr>
              <w:t xml:space="preserve">Mark </w:t>
            </w:r>
            <w:proofErr w:type="spellStart"/>
            <w:r w:rsidRPr="00161EC7">
              <w:rPr>
                <w:sz w:val="20"/>
                <w:szCs w:val="20"/>
              </w:rPr>
              <w:t>Twain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F8ACFFA" w14:textId="7FB14982" w:rsidR="00CB099A" w:rsidRDefault="00CB099A" w:rsidP="00CB099A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 w:cs="Arial"/>
                <w:sz w:val="18"/>
                <w:szCs w:val="18"/>
                <w:lang w:val="es-CL"/>
              </w:rPr>
            </w:pPr>
            <w:r w:rsidRPr="00161EC7">
              <w:rPr>
                <w:rFonts w:eastAsia="Verdana"/>
                <w:sz w:val="20"/>
                <w:szCs w:val="20"/>
              </w:rPr>
              <w:t>CRA</w:t>
            </w:r>
          </w:p>
        </w:tc>
      </w:tr>
    </w:tbl>
    <w:p w14:paraId="1DE443B7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59068A23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6AEE4591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51EFB83F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747C2A5E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5A723E0D" w14:textId="77777777" w:rsidR="00CC0C7E" w:rsidRDefault="00CC0C7E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6BC353C2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3F712DEA" w14:textId="77777777" w:rsidR="00E0247A" w:rsidRDefault="00530281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14D24FC" wp14:editId="579097C2">
                <wp:simplePos x="0" y="0"/>
                <wp:positionH relativeFrom="margin">
                  <wp:posOffset>841375</wp:posOffset>
                </wp:positionH>
                <wp:positionV relativeFrom="paragraph">
                  <wp:posOffset>7620</wp:posOffset>
                </wp:positionV>
                <wp:extent cx="4972050" cy="551180"/>
                <wp:effectExtent l="0" t="0" r="19050" b="2032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0BF9E" w14:textId="77777777" w:rsidR="00B87018" w:rsidRPr="00E37C10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5"/>
                                <w:szCs w:val="15"/>
                                <w:lang w:val="es-MX" w:eastAsia="es-CL"/>
                              </w:rPr>
                            </w:pPr>
                            <w:r w:rsidRPr="00E37C10">
                              <w:rPr>
                                <w:rFonts w:ascii="Verdana" w:hAnsi="Verdana"/>
                                <w:sz w:val="15"/>
                                <w:szCs w:val="15"/>
                                <w:lang w:val="es-MX" w:eastAsia="es-CL"/>
                              </w:rPr>
                              <w:t xml:space="preserve">Toda la comunidad escolar cuenta con ingreso gratuito a la Biblioteca Digital Escolar. </w:t>
                            </w:r>
                            <w:hyperlink r:id="rId9" w:history="1">
                              <w:r w:rsidRPr="00E37C10">
                                <w:rPr>
                                  <w:rFonts w:ascii="Verdana" w:hAnsi="Verdana"/>
                                  <w:color w:val="0000FF"/>
                                  <w:sz w:val="15"/>
                                  <w:szCs w:val="15"/>
                                  <w:u w:val="single"/>
                                  <w:lang w:val="es-MX" w:eastAsia="es-CL"/>
                                </w:rPr>
                                <w:t>http://bdescolar.mineduc.cl</w:t>
                              </w:r>
                            </w:hyperlink>
                          </w:p>
                          <w:p w14:paraId="40A40AFB" w14:textId="77777777" w:rsidR="00B87018" w:rsidRPr="00E37C10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5"/>
                                <w:szCs w:val="15"/>
                                <w:lang w:val="es-MX" w:eastAsia="es-CL"/>
                              </w:rPr>
                            </w:pPr>
                            <w:r w:rsidRPr="00E37C10">
                              <w:rPr>
                                <w:rFonts w:ascii="Verdana" w:hAnsi="Verdana"/>
                                <w:sz w:val="15"/>
                                <w:szCs w:val="15"/>
                                <w:lang w:val="es-MX" w:eastAsia="es-CL"/>
                              </w:rPr>
                              <w:t xml:space="preserve">Identificador: RUT </w:t>
                            </w:r>
                            <w:proofErr w:type="gramStart"/>
                            <w:r w:rsidRPr="00E37C10">
                              <w:rPr>
                                <w:rFonts w:ascii="Verdana" w:hAnsi="Verdana"/>
                                <w:sz w:val="15"/>
                                <w:szCs w:val="15"/>
                                <w:lang w:val="es-MX" w:eastAsia="es-CL"/>
                              </w:rPr>
                              <w:t>( sin</w:t>
                            </w:r>
                            <w:proofErr w:type="gramEnd"/>
                            <w:r w:rsidRPr="00E37C10">
                              <w:rPr>
                                <w:rFonts w:ascii="Verdana" w:hAnsi="Verdana"/>
                                <w:sz w:val="15"/>
                                <w:szCs w:val="15"/>
                                <w:lang w:val="es-MX" w:eastAsia="es-CL"/>
                              </w:rPr>
                              <w:t xml:space="preserve"> dígito verificador)</w:t>
                            </w:r>
                          </w:p>
                          <w:p w14:paraId="70461F50" w14:textId="77777777" w:rsidR="00B87018" w:rsidRPr="00E37C10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5"/>
                                <w:szCs w:val="15"/>
                                <w:lang w:val="es-MX" w:eastAsia="es-CL"/>
                              </w:rPr>
                            </w:pPr>
                            <w:r w:rsidRPr="00E37C10">
                              <w:rPr>
                                <w:rFonts w:ascii="Verdana" w:hAnsi="Verdana"/>
                                <w:sz w:val="15"/>
                                <w:szCs w:val="15"/>
                                <w:lang w:val="es-MX" w:eastAsia="es-CL"/>
                              </w:rPr>
                              <w:t>Contraseña: CRA123</w:t>
                            </w:r>
                          </w:p>
                          <w:p w14:paraId="4D2C41FD" w14:textId="77777777" w:rsidR="00B87018" w:rsidRPr="00E37C10" w:rsidRDefault="00B87018" w:rsidP="00B8701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5D4B18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0;text-align:left;margin-left:66.25pt;margin-top:.6pt;width:391.5pt;height:43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">
                <v:textbox>
                  <w:txbxContent>
                    <w:p w:rsidR="00B87018" w:rsidRPr="00E37C10" w:rsidRDefault="00B87018" w:rsidP="00B87018">
                      <w:pPr>
                        <w:jc w:val="both"/>
                        <w:rPr>
                          <w:rFonts w:ascii="Verdana" w:hAnsi="Verdana"/>
                          <w:sz w:val="15"/>
                          <w:szCs w:val="15"/>
                          <w:lang w:val="es-MX" w:eastAsia="es-CL"/>
                        </w:rPr>
                      </w:pPr>
                      <w:r w:rsidRPr="00E37C10">
                        <w:rPr>
                          <w:rFonts w:ascii="Verdana" w:hAnsi="Verdana"/>
                          <w:sz w:val="15"/>
                          <w:szCs w:val="15"/>
                          <w:lang w:val="es-MX" w:eastAsia="es-CL"/>
                        </w:rPr>
                        <w:t xml:space="preserve">Toda la comunidad escolar cuenta con ingreso gratuito a la Biblioteca Digital Escolar. </w:t>
                      </w:r>
                      <w:hyperlink r:id="rId10" w:history="1">
                        <w:r w:rsidRPr="00E37C10">
                          <w:rPr>
                            <w:rFonts w:ascii="Verdana" w:hAnsi="Verdana"/>
                            <w:color w:val="0000FF"/>
                            <w:sz w:val="15"/>
                            <w:szCs w:val="15"/>
                            <w:u w:val="single"/>
                            <w:lang w:val="es-MX" w:eastAsia="es-CL"/>
                          </w:rPr>
                          <w:t>http://bdescolar.mineduc.cl</w:t>
                        </w:r>
                      </w:hyperlink>
                    </w:p>
                    <w:p w:rsidR="00B87018" w:rsidRPr="00E37C10" w:rsidRDefault="00B87018" w:rsidP="00B87018">
                      <w:pPr>
                        <w:jc w:val="both"/>
                        <w:rPr>
                          <w:rFonts w:ascii="Verdana" w:hAnsi="Verdana"/>
                          <w:sz w:val="15"/>
                          <w:szCs w:val="15"/>
                          <w:lang w:val="es-MX" w:eastAsia="es-CL"/>
                        </w:rPr>
                      </w:pPr>
                      <w:r w:rsidRPr="00E37C10">
                        <w:rPr>
                          <w:rFonts w:ascii="Verdana" w:hAnsi="Verdana"/>
                          <w:sz w:val="15"/>
                          <w:szCs w:val="15"/>
                          <w:lang w:val="es-MX" w:eastAsia="es-CL"/>
                        </w:rPr>
                        <w:t>Identificador: RUT ( sin dígito verificador)</w:t>
                      </w:r>
                    </w:p>
                    <w:p w:rsidR="00B87018" w:rsidRPr="00E37C10" w:rsidRDefault="00B87018" w:rsidP="00B87018">
                      <w:pPr>
                        <w:jc w:val="both"/>
                        <w:rPr>
                          <w:rFonts w:ascii="Verdana" w:hAnsi="Verdana"/>
                          <w:sz w:val="15"/>
                          <w:szCs w:val="15"/>
                          <w:lang w:val="es-MX" w:eastAsia="es-CL"/>
                        </w:rPr>
                      </w:pPr>
                      <w:r w:rsidRPr="00E37C10">
                        <w:rPr>
                          <w:rFonts w:ascii="Verdana" w:hAnsi="Verdana"/>
                          <w:sz w:val="15"/>
                          <w:szCs w:val="15"/>
                          <w:lang w:val="es-MX" w:eastAsia="es-CL"/>
                        </w:rPr>
                        <w:t>Contraseña: CRA123</w:t>
                      </w:r>
                    </w:p>
                    <w:p w:rsidR="00B87018" w:rsidRPr="00E37C10" w:rsidRDefault="00B87018" w:rsidP="00B87018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FB4E55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0AF91B67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119CF019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4CB3B2F7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24E59D4D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sectPr w:rsidR="00E0247A" w:rsidSect="00BA5C13">
      <w:footerReference w:type="default" r:id="rId11"/>
      <w:pgSz w:w="12242" w:h="18722" w:code="2519"/>
      <w:pgMar w:top="0" w:right="851" w:bottom="10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12A68" w14:textId="77777777" w:rsidR="00411187" w:rsidRDefault="00411187" w:rsidP="00F5571F">
      <w:r>
        <w:separator/>
      </w:r>
    </w:p>
  </w:endnote>
  <w:endnote w:type="continuationSeparator" w:id="0">
    <w:p w14:paraId="494D72E5" w14:textId="77777777" w:rsidR="00411187" w:rsidRDefault="00411187" w:rsidP="00F5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58F81" w14:textId="77777777" w:rsidR="00F5571F" w:rsidRDefault="00F557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9C44C" w14:textId="77777777" w:rsidR="00411187" w:rsidRDefault="00411187" w:rsidP="00F5571F">
      <w:r>
        <w:separator/>
      </w:r>
    </w:p>
  </w:footnote>
  <w:footnote w:type="continuationSeparator" w:id="0">
    <w:p w14:paraId="77E0D801" w14:textId="77777777" w:rsidR="00411187" w:rsidRDefault="00411187" w:rsidP="00F5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728"/>
    <w:multiLevelType w:val="hybridMultilevel"/>
    <w:tmpl w:val="376201E4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474ED"/>
    <w:multiLevelType w:val="hybridMultilevel"/>
    <w:tmpl w:val="60BA2FEE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5231B7"/>
    <w:multiLevelType w:val="hybridMultilevel"/>
    <w:tmpl w:val="F41C99AC"/>
    <w:lvl w:ilvl="0" w:tplc="0C0A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289061A3"/>
    <w:multiLevelType w:val="hybridMultilevel"/>
    <w:tmpl w:val="05CA5F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E3543"/>
    <w:multiLevelType w:val="hybridMultilevel"/>
    <w:tmpl w:val="1D76B116"/>
    <w:lvl w:ilvl="0" w:tplc="0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5" w15:restartNumberingAfterBreak="0">
    <w:nsid w:val="3D7D33B0"/>
    <w:multiLevelType w:val="hybridMultilevel"/>
    <w:tmpl w:val="4D566160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C33382"/>
    <w:multiLevelType w:val="singleLevel"/>
    <w:tmpl w:val="CDC6A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F2772A1"/>
    <w:multiLevelType w:val="hybridMultilevel"/>
    <w:tmpl w:val="B330C372"/>
    <w:lvl w:ilvl="0" w:tplc="08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4AD7594B"/>
    <w:multiLevelType w:val="hybridMultilevel"/>
    <w:tmpl w:val="924CFE00"/>
    <w:lvl w:ilvl="0" w:tplc="0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9" w15:restartNumberingAfterBreak="0">
    <w:nsid w:val="4F054355"/>
    <w:multiLevelType w:val="hybridMultilevel"/>
    <w:tmpl w:val="8C5AEE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333B2"/>
    <w:multiLevelType w:val="hybridMultilevel"/>
    <w:tmpl w:val="CD24900E"/>
    <w:lvl w:ilvl="0" w:tplc="34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5D664AA0"/>
    <w:multiLevelType w:val="hybridMultilevel"/>
    <w:tmpl w:val="7AC072B2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2" w15:restartNumberingAfterBreak="0">
    <w:nsid w:val="61F6731F"/>
    <w:multiLevelType w:val="hybridMultilevel"/>
    <w:tmpl w:val="A8EE3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E3598"/>
    <w:multiLevelType w:val="hybridMultilevel"/>
    <w:tmpl w:val="169A68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73C5F"/>
    <w:multiLevelType w:val="hybridMultilevel"/>
    <w:tmpl w:val="9CE43F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2B"/>
    <w:rsid w:val="00050014"/>
    <w:rsid w:val="000643B3"/>
    <w:rsid w:val="0009446C"/>
    <w:rsid w:val="000945D9"/>
    <w:rsid w:val="000A4713"/>
    <w:rsid w:val="000C35A3"/>
    <w:rsid w:val="00126E0B"/>
    <w:rsid w:val="00170772"/>
    <w:rsid w:val="001751EB"/>
    <w:rsid w:val="00180BE6"/>
    <w:rsid w:val="001A78FA"/>
    <w:rsid w:val="001C17BD"/>
    <w:rsid w:val="001C4551"/>
    <w:rsid w:val="001D5E00"/>
    <w:rsid w:val="001F01D3"/>
    <w:rsid w:val="001F39BB"/>
    <w:rsid w:val="00224529"/>
    <w:rsid w:val="0027069C"/>
    <w:rsid w:val="0028674E"/>
    <w:rsid w:val="00295249"/>
    <w:rsid w:val="002B502B"/>
    <w:rsid w:val="002C2B41"/>
    <w:rsid w:val="002F15AF"/>
    <w:rsid w:val="00300869"/>
    <w:rsid w:val="00301510"/>
    <w:rsid w:val="00313CB7"/>
    <w:rsid w:val="00325740"/>
    <w:rsid w:val="003354CE"/>
    <w:rsid w:val="00346B2D"/>
    <w:rsid w:val="00364537"/>
    <w:rsid w:val="0038516F"/>
    <w:rsid w:val="003943CF"/>
    <w:rsid w:val="003B6A50"/>
    <w:rsid w:val="003D4A91"/>
    <w:rsid w:val="003E22AD"/>
    <w:rsid w:val="003E28CB"/>
    <w:rsid w:val="003F2AA7"/>
    <w:rsid w:val="00411187"/>
    <w:rsid w:val="004217EB"/>
    <w:rsid w:val="00422E9C"/>
    <w:rsid w:val="0042577C"/>
    <w:rsid w:val="0043243F"/>
    <w:rsid w:val="004327BF"/>
    <w:rsid w:val="00466268"/>
    <w:rsid w:val="00481953"/>
    <w:rsid w:val="004B3F47"/>
    <w:rsid w:val="004C719E"/>
    <w:rsid w:val="004F42A8"/>
    <w:rsid w:val="0051338A"/>
    <w:rsid w:val="00530281"/>
    <w:rsid w:val="0055539E"/>
    <w:rsid w:val="005626E0"/>
    <w:rsid w:val="00563504"/>
    <w:rsid w:val="005F1D33"/>
    <w:rsid w:val="00647E1A"/>
    <w:rsid w:val="00654B2C"/>
    <w:rsid w:val="00656334"/>
    <w:rsid w:val="00681F3B"/>
    <w:rsid w:val="006A4E4D"/>
    <w:rsid w:val="006A5C46"/>
    <w:rsid w:val="006B52B3"/>
    <w:rsid w:val="006E7E57"/>
    <w:rsid w:val="0070362B"/>
    <w:rsid w:val="00705834"/>
    <w:rsid w:val="0072329D"/>
    <w:rsid w:val="007508EC"/>
    <w:rsid w:val="00757339"/>
    <w:rsid w:val="007838E8"/>
    <w:rsid w:val="00794F15"/>
    <w:rsid w:val="007B5A58"/>
    <w:rsid w:val="007E33D8"/>
    <w:rsid w:val="008035F8"/>
    <w:rsid w:val="008071C8"/>
    <w:rsid w:val="00815C0E"/>
    <w:rsid w:val="008547BB"/>
    <w:rsid w:val="008736CA"/>
    <w:rsid w:val="0088139B"/>
    <w:rsid w:val="00885CE7"/>
    <w:rsid w:val="008A1F24"/>
    <w:rsid w:val="008C26CC"/>
    <w:rsid w:val="008E0FC4"/>
    <w:rsid w:val="009059A8"/>
    <w:rsid w:val="009219E2"/>
    <w:rsid w:val="0092436A"/>
    <w:rsid w:val="0094307D"/>
    <w:rsid w:val="00966C11"/>
    <w:rsid w:val="009700E8"/>
    <w:rsid w:val="00984641"/>
    <w:rsid w:val="009B2582"/>
    <w:rsid w:val="009F555A"/>
    <w:rsid w:val="00A0414B"/>
    <w:rsid w:val="00A2129A"/>
    <w:rsid w:val="00A272F1"/>
    <w:rsid w:val="00A30804"/>
    <w:rsid w:val="00A474EE"/>
    <w:rsid w:val="00A55994"/>
    <w:rsid w:val="00A57E86"/>
    <w:rsid w:val="00A76A31"/>
    <w:rsid w:val="00A94F75"/>
    <w:rsid w:val="00AA30DA"/>
    <w:rsid w:val="00AC038C"/>
    <w:rsid w:val="00AF196D"/>
    <w:rsid w:val="00B241DD"/>
    <w:rsid w:val="00B87018"/>
    <w:rsid w:val="00BA5C13"/>
    <w:rsid w:val="00BB6ACF"/>
    <w:rsid w:val="00BC47E5"/>
    <w:rsid w:val="00BE636F"/>
    <w:rsid w:val="00BE770E"/>
    <w:rsid w:val="00C00D8F"/>
    <w:rsid w:val="00C3616E"/>
    <w:rsid w:val="00CA0C08"/>
    <w:rsid w:val="00CA677F"/>
    <w:rsid w:val="00CB099A"/>
    <w:rsid w:val="00CC0C7E"/>
    <w:rsid w:val="00CC3841"/>
    <w:rsid w:val="00CC3E2F"/>
    <w:rsid w:val="00CC7CE9"/>
    <w:rsid w:val="00D34967"/>
    <w:rsid w:val="00D43CC7"/>
    <w:rsid w:val="00D46096"/>
    <w:rsid w:val="00D61086"/>
    <w:rsid w:val="00D7342B"/>
    <w:rsid w:val="00D90528"/>
    <w:rsid w:val="00DB6DEC"/>
    <w:rsid w:val="00DD254D"/>
    <w:rsid w:val="00E0247A"/>
    <w:rsid w:val="00E31FE5"/>
    <w:rsid w:val="00E37C10"/>
    <w:rsid w:val="00E44262"/>
    <w:rsid w:val="00E53F71"/>
    <w:rsid w:val="00E609A5"/>
    <w:rsid w:val="00EA53A7"/>
    <w:rsid w:val="00ED10EC"/>
    <w:rsid w:val="00ED4439"/>
    <w:rsid w:val="00F1042A"/>
    <w:rsid w:val="00F31D94"/>
    <w:rsid w:val="00F37D57"/>
    <w:rsid w:val="00F42819"/>
    <w:rsid w:val="00F5571F"/>
    <w:rsid w:val="00F7433B"/>
    <w:rsid w:val="00F93046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1C1C"/>
  <w15:docId w15:val="{65B008AA-4D87-4193-BB32-5394E8DD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502B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502B"/>
    <w:rPr>
      <w:rFonts w:ascii="Franklin Gothic Medium" w:eastAsia="Times New Roman" w:hAnsi="Franklin Gothic Medium" w:cs="Times New Roman"/>
      <w:sz w:val="32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50014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50014"/>
    <w:pPr>
      <w:jc w:val="both"/>
    </w:pPr>
    <w:rPr>
      <w:rFonts w:ascii="Arial" w:hAnsi="Arial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0014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72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6B2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4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58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83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descolar.minedu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escolar.mined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CRA</cp:lastModifiedBy>
  <cp:revision>2</cp:revision>
  <cp:lastPrinted>2023-12-05T19:17:00Z</cp:lastPrinted>
  <dcterms:created xsi:type="dcterms:W3CDTF">2023-12-11T19:06:00Z</dcterms:created>
  <dcterms:modified xsi:type="dcterms:W3CDTF">2023-12-11T19:06:00Z</dcterms:modified>
</cp:coreProperties>
</file>